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07" w:rsidRPr="008F44AB" w:rsidRDefault="008F44AB" w:rsidP="008F44AB">
      <w:pPr>
        <w:spacing w:line="240" w:lineRule="auto"/>
        <w:contextualSpacing/>
        <w:jc w:val="center"/>
        <w:rPr>
          <w:b/>
          <w:sz w:val="28"/>
          <w:szCs w:val="28"/>
        </w:rPr>
      </w:pPr>
      <w:r w:rsidRPr="008F44AB">
        <w:rPr>
          <w:b/>
          <w:sz w:val="28"/>
          <w:szCs w:val="28"/>
        </w:rPr>
        <w:t>Mrs. Fitzsimmons’ Fourth Grade</w:t>
      </w:r>
    </w:p>
    <w:p w:rsidR="008F44AB" w:rsidRDefault="008F44AB" w:rsidP="008F44AB">
      <w:pPr>
        <w:spacing w:line="240" w:lineRule="auto"/>
        <w:contextualSpacing/>
        <w:jc w:val="center"/>
        <w:rPr>
          <w:b/>
          <w:sz w:val="28"/>
          <w:szCs w:val="28"/>
        </w:rPr>
      </w:pPr>
      <w:r w:rsidRPr="008F44AB">
        <w:rPr>
          <w:b/>
          <w:sz w:val="28"/>
          <w:szCs w:val="28"/>
        </w:rPr>
        <w:t>Book Reports</w:t>
      </w:r>
    </w:p>
    <w:p w:rsidR="008F44AB" w:rsidRDefault="008F44AB" w:rsidP="008F44AB">
      <w:pPr>
        <w:spacing w:line="240" w:lineRule="auto"/>
        <w:contextualSpacing/>
        <w:jc w:val="center"/>
        <w:rPr>
          <w:b/>
          <w:sz w:val="28"/>
          <w:szCs w:val="28"/>
        </w:rPr>
      </w:pPr>
    </w:p>
    <w:p w:rsidR="008F44AB" w:rsidRDefault="008F44AB" w:rsidP="008F44AB">
      <w:pPr>
        <w:spacing w:line="240" w:lineRule="auto"/>
        <w:contextualSpacing/>
        <w:rPr>
          <w:sz w:val="28"/>
          <w:szCs w:val="28"/>
        </w:rPr>
      </w:pPr>
      <w:r>
        <w:rPr>
          <w:sz w:val="28"/>
          <w:szCs w:val="28"/>
        </w:rPr>
        <w:t xml:space="preserve">There will be one book report every marking period.  It will be up to your child to pick the book he/she would like to read, but the book must be approved by me.  I have chosen the theme for each book report.  Your child is responsible for completing each book report on time.  Parents, please help your child when assistance is needed, but allow them to be as creative as they want.  I will distribute a form </w:t>
      </w:r>
      <w:r>
        <w:rPr>
          <w:b/>
          <w:sz w:val="28"/>
          <w:szCs w:val="28"/>
        </w:rPr>
        <w:t>explaining</w:t>
      </w:r>
      <w:r>
        <w:rPr>
          <w:sz w:val="28"/>
          <w:szCs w:val="28"/>
        </w:rPr>
        <w:t xml:space="preserve"> each book report and how it should be set up.  However, please have your child display their work creatively.  The form that I hand out is </w:t>
      </w:r>
      <w:r w:rsidRPr="008F44AB">
        <w:rPr>
          <w:b/>
          <w:sz w:val="28"/>
          <w:szCs w:val="28"/>
        </w:rPr>
        <w:t>only a guide</w:t>
      </w:r>
      <w:r>
        <w:rPr>
          <w:sz w:val="28"/>
          <w:szCs w:val="28"/>
        </w:rPr>
        <w:t>.</w:t>
      </w:r>
    </w:p>
    <w:p w:rsidR="008F44AB" w:rsidRDefault="008F44AB" w:rsidP="008F44AB">
      <w:pPr>
        <w:spacing w:line="240" w:lineRule="auto"/>
        <w:contextualSpacing/>
        <w:rPr>
          <w:sz w:val="28"/>
          <w:szCs w:val="28"/>
        </w:rPr>
      </w:pPr>
    </w:p>
    <w:p w:rsidR="008F44AB" w:rsidRDefault="008F44AB" w:rsidP="008F44AB">
      <w:pPr>
        <w:spacing w:line="240" w:lineRule="auto"/>
        <w:contextualSpacing/>
        <w:rPr>
          <w:sz w:val="28"/>
          <w:szCs w:val="28"/>
        </w:rPr>
      </w:pPr>
    </w:p>
    <w:p w:rsidR="008F44AB" w:rsidRDefault="008F44AB" w:rsidP="008F44AB">
      <w:pPr>
        <w:spacing w:line="240" w:lineRule="auto"/>
        <w:contextualSpacing/>
        <w:rPr>
          <w:sz w:val="28"/>
          <w:szCs w:val="28"/>
        </w:rPr>
      </w:pPr>
    </w:p>
    <w:p w:rsidR="008F44AB" w:rsidRDefault="008F44AB" w:rsidP="008F44AB">
      <w:pPr>
        <w:spacing w:line="240" w:lineRule="auto"/>
        <w:contextualSpacing/>
        <w:rPr>
          <w:sz w:val="28"/>
          <w:szCs w:val="28"/>
        </w:rPr>
      </w:pPr>
      <w:r>
        <w:rPr>
          <w:b/>
          <w:sz w:val="28"/>
          <w:szCs w:val="28"/>
        </w:rPr>
        <w:t>Due Dates:</w:t>
      </w:r>
    </w:p>
    <w:p w:rsidR="008F44AB" w:rsidRDefault="008F44AB" w:rsidP="008F44AB">
      <w:pPr>
        <w:spacing w:line="240" w:lineRule="auto"/>
        <w:contextualSpacing/>
        <w:rPr>
          <w:sz w:val="28"/>
          <w:szCs w:val="28"/>
        </w:rPr>
      </w:pPr>
      <w:r>
        <w:rPr>
          <w:sz w:val="28"/>
          <w:szCs w:val="28"/>
        </w:rPr>
        <w:t xml:space="preserve">Book reports must be handed in at least </w:t>
      </w:r>
      <w:r>
        <w:rPr>
          <w:b/>
          <w:sz w:val="28"/>
          <w:szCs w:val="28"/>
        </w:rPr>
        <w:t>three weeks before the marking period ends</w:t>
      </w:r>
      <w:r>
        <w:rPr>
          <w:sz w:val="28"/>
          <w:szCs w:val="28"/>
        </w:rPr>
        <w:t>, but they can be handed in sooner.  If due dates change both students and parents will be informed.</w:t>
      </w:r>
    </w:p>
    <w:p w:rsidR="008F44AB" w:rsidRDefault="008F44AB" w:rsidP="008F44AB">
      <w:pPr>
        <w:spacing w:line="240" w:lineRule="auto"/>
        <w:contextualSpacing/>
        <w:rPr>
          <w:sz w:val="28"/>
          <w:szCs w:val="28"/>
        </w:rPr>
      </w:pPr>
    </w:p>
    <w:p w:rsidR="008F44AB" w:rsidRDefault="00506978" w:rsidP="008F44AB">
      <w:pPr>
        <w:spacing w:line="480" w:lineRule="auto"/>
        <w:contextualSpacing/>
        <w:rPr>
          <w:b/>
          <w:sz w:val="28"/>
          <w:szCs w:val="28"/>
        </w:rPr>
      </w:pPr>
      <w:r>
        <w:rPr>
          <w:b/>
          <w:sz w:val="28"/>
          <w:szCs w:val="28"/>
        </w:rPr>
        <w:t>Book Report 1 due:  October 25, 2016</w:t>
      </w:r>
      <w:r w:rsidR="008F44AB">
        <w:rPr>
          <w:b/>
          <w:sz w:val="28"/>
          <w:szCs w:val="28"/>
        </w:rPr>
        <w:tab/>
      </w:r>
      <w:r w:rsidR="008F44AB">
        <w:rPr>
          <w:b/>
          <w:sz w:val="28"/>
          <w:szCs w:val="28"/>
        </w:rPr>
        <w:tab/>
      </w:r>
      <w:r w:rsidR="008F44AB">
        <w:rPr>
          <w:b/>
          <w:sz w:val="28"/>
          <w:szCs w:val="28"/>
        </w:rPr>
        <w:tab/>
      </w:r>
      <w:r>
        <w:rPr>
          <w:b/>
          <w:sz w:val="28"/>
          <w:szCs w:val="28"/>
        </w:rPr>
        <w:t>Book in a Bag</w:t>
      </w:r>
    </w:p>
    <w:p w:rsidR="008F44AB" w:rsidRDefault="00506978" w:rsidP="008F44AB">
      <w:pPr>
        <w:spacing w:line="480" w:lineRule="auto"/>
        <w:contextualSpacing/>
        <w:rPr>
          <w:b/>
          <w:sz w:val="28"/>
          <w:szCs w:val="28"/>
        </w:rPr>
      </w:pPr>
      <w:r>
        <w:rPr>
          <w:b/>
          <w:sz w:val="28"/>
          <w:szCs w:val="28"/>
        </w:rPr>
        <w:t>Book Report 2 due:  December 13</w:t>
      </w:r>
      <w:r w:rsidR="00783F24">
        <w:rPr>
          <w:b/>
          <w:sz w:val="28"/>
          <w:szCs w:val="28"/>
        </w:rPr>
        <w:t>, 2016</w:t>
      </w:r>
      <w:r w:rsidR="008F44AB">
        <w:rPr>
          <w:b/>
          <w:sz w:val="28"/>
          <w:szCs w:val="28"/>
        </w:rPr>
        <w:tab/>
      </w:r>
      <w:r w:rsidR="008F44AB">
        <w:rPr>
          <w:b/>
          <w:sz w:val="28"/>
          <w:szCs w:val="28"/>
        </w:rPr>
        <w:tab/>
      </w:r>
      <w:r w:rsidR="008F44AB">
        <w:rPr>
          <w:b/>
          <w:sz w:val="28"/>
          <w:szCs w:val="28"/>
        </w:rPr>
        <w:tab/>
        <w:t>Cereal Box</w:t>
      </w:r>
    </w:p>
    <w:p w:rsidR="008F44AB" w:rsidRDefault="00506978" w:rsidP="008F44AB">
      <w:pPr>
        <w:spacing w:line="480" w:lineRule="auto"/>
        <w:contextualSpacing/>
        <w:rPr>
          <w:b/>
          <w:sz w:val="28"/>
          <w:szCs w:val="28"/>
        </w:rPr>
      </w:pPr>
      <w:r>
        <w:rPr>
          <w:b/>
          <w:sz w:val="28"/>
          <w:szCs w:val="28"/>
        </w:rPr>
        <w:t xml:space="preserve">Book </w:t>
      </w:r>
      <w:r w:rsidR="00C81E68">
        <w:rPr>
          <w:b/>
          <w:sz w:val="28"/>
          <w:szCs w:val="28"/>
        </w:rPr>
        <w:t>Report 3 due:  February 28, 2017</w:t>
      </w:r>
      <w:r w:rsidR="008F44AB">
        <w:rPr>
          <w:b/>
          <w:sz w:val="28"/>
          <w:szCs w:val="28"/>
        </w:rPr>
        <w:tab/>
      </w:r>
      <w:r w:rsidR="008F44AB">
        <w:rPr>
          <w:b/>
          <w:sz w:val="28"/>
          <w:szCs w:val="28"/>
        </w:rPr>
        <w:tab/>
      </w:r>
      <w:r w:rsidR="008F44AB">
        <w:rPr>
          <w:b/>
          <w:sz w:val="28"/>
          <w:szCs w:val="28"/>
        </w:rPr>
        <w:tab/>
        <w:t>Post Card</w:t>
      </w:r>
    </w:p>
    <w:p w:rsidR="008F44AB" w:rsidRDefault="008F44AB" w:rsidP="008F44AB">
      <w:pPr>
        <w:spacing w:line="480" w:lineRule="auto"/>
        <w:contextualSpacing/>
        <w:rPr>
          <w:b/>
          <w:sz w:val="28"/>
          <w:szCs w:val="28"/>
        </w:rPr>
      </w:pPr>
      <w:r>
        <w:rPr>
          <w:b/>
          <w:sz w:val="28"/>
          <w:szCs w:val="28"/>
        </w:rPr>
        <w:t xml:space="preserve">Book Report 4 due:  </w:t>
      </w:r>
      <w:r w:rsidR="004D5C39">
        <w:rPr>
          <w:b/>
          <w:sz w:val="28"/>
          <w:szCs w:val="28"/>
        </w:rPr>
        <w:t>May 22 9:30-10:00 (Parent Visit)</w:t>
      </w:r>
      <w:r w:rsidR="00C81E68">
        <w:rPr>
          <w:b/>
          <w:sz w:val="28"/>
          <w:szCs w:val="28"/>
        </w:rPr>
        <w:tab/>
      </w:r>
      <w:r>
        <w:rPr>
          <w:b/>
          <w:sz w:val="28"/>
          <w:szCs w:val="28"/>
        </w:rPr>
        <w:t>Dress to Impress</w:t>
      </w:r>
    </w:p>
    <w:p w:rsidR="008F44AB" w:rsidRDefault="008F44AB" w:rsidP="008F44AB">
      <w:pPr>
        <w:spacing w:line="480" w:lineRule="auto"/>
        <w:ind w:left="5040" w:firstLine="720"/>
        <w:contextualSpacing/>
        <w:rPr>
          <w:b/>
          <w:sz w:val="28"/>
          <w:szCs w:val="28"/>
        </w:rPr>
      </w:pPr>
    </w:p>
    <w:p w:rsidR="008F44AB" w:rsidRDefault="008F44AB" w:rsidP="008F44AB">
      <w:pPr>
        <w:spacing w:line="480" w:lineRule="auto"/>
        <w:ind w:left="5040" w:firstLine="720"/>
        <w:contextualSpacing/>
        <w:rPr>
          <w:b/>
          <w:sz w:val="28"/>
          <w:szCs w:val="28"/>
        </w:rPr>
      </w:pPr>
    </w:p>
    <w:p w:rsidR="008F44AB" w:rsidRPr="008F44AB" w:rsidRDefault="008F44AB" w:rsidP="008F44AB">
      <w:pPr>
        <w:spacing w:line="480" w:lineRule="auto"/>
        <w:ind w:left="5040" w:firstLine="720"/>
        <w:contextualSpacing/>
        <w:rPr>
          <w:b/>
          <w:sz w:val="28"/>
          <w:szCs w:val="28"/>
        </w:rPr>
      </w:pPr>
      <w:r>
        <w:rPr>
          <w:b/>
          <w:noProof/>
          <w:sz w:val="28"/>
          <w:szCs w:val="28"/>
        </w:rPr>
        <w:drawing>
          <wp:inline distT="0" distB="0" distL="0" distR="0">
            <wp:extent cx="1866900" cy="1447800"/>
            <wp:effectExtent l="19050" t="0" r="0" b="0"/>
            <wp:docPr id="1" name="Picture 1" descr="C:\Users\pfitzsimmons\AppData\Local\Microsoft\Windows\Temporary Internet Files\Content.IE5\TDTP21NG\library-book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itzsimmons\AppData\Local\Microsoft\Windows\Temporary Internet Files\Content.IE5\TDTP21NG\library-books-clip-art[1].jpg"/>
                    <pic:cNvPicPr>
                      <a:picLocks noChangeAspect="1" noChangeArrowheads="1"/>
                    </pic:cNvPicPr>
                  </pic:nvPicPr>
                  <pic:blipFill>
                    <a:blip r:embed="rId4" cstate="print"/>
                    <a:srcRect/>
                    <a:stretch>
                      <a:fillRect/>
                    </a:stretch>
                  </pic:blipFill>
                  <pic:spPr bwMode="auto">
                    <a:xfrm>
                      <a:off x="0" y="0"/>
                      <a:ext cx="1866900" cy="1447800"/>
                    </a:xfrm>
                    <a:prstGeom prst="rect">
                      <a:avLst/>
                    </a:prstGeom>
                    <a:noFill/>
                    <a:ln w="9525">
                      <a:noFill/>
                      <a:miter lim="800000"/>
                      <a:headEnd/>
                      <a:tailEnd/>
                    </a:ln>
                  </pic:spPr>
                </pic:pic>
              </a:graphicData>
            </a:graphic>
          </wp:inline>
        </w:drawing>
      </w:r>
      <w:r>
        <w:rPr>
          <w:b/>
          <w:sz w:val="28"/>
          <w:szCs w:val="28"/>
        </w:rPr>
        <w:tab/>
      </w:r>
    </w:p>
    <w:sectPr w:rsidR="008F44AB" w:rsidRPr="008F44AB" w:rsidSect="00E77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4AB"/>
    <w:rsid w:val="000B25EE"/>
    <w:rsid w:val="00484DA8"/>
    <w:rsid w:val="004D5C39"/>
    <w:rsid w:val="00506978"/>
    <w:rsid w:val="006C5C6D"/>
    <w:rsid w:val="00783F24"/>
    <w:rsid w:val="008F44AB"/>
    <w:rsid w:val="00C81E68"/>
    <w:rsid w:val="00D9499B"/>
    <w:rsid w:val="00E77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pfitzsimmons</dc:creator>
  <cp:lastModifiedBy>pfitzsimmons</cp:lastModifiedBy>
  <cp:revision>5</cp:revision>
  <dcterms:created xsi:type="dcterms:W3CDTF">2016-09-07T19:25:00Z</dcterms:created>
  <dcterms:modified xsi:type="dcterms:W3CDTF">2016-10-06T18:16:00Z</dcterms:modified>
</cp:coreProperties>
</file>