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20" w:rsidRPr="00583C17" w:rsidRDefault="006353B7" w:rsidP="0079653E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201</w:t>
      </w:r>
      <w:r w:rsidR="00DE3646">
        <w:rPr>
          <w:rFonts w:ascii="Book Antiqua" w:hAnsi="Book Antiqua"/>
          <w:b/>
          <w:sz w:val="32"/>
          <w:szCs w:val="32"/>
        </w:rPr>
        <w:t>6</w:t>
      </w:r>
      <w:r>
        <w:rPr>
          <w:rFonts w:ascii="Book Antiqua" w:hAnsi="Book Antiqua"/>
          <w:b/>
          <w:sz w:val="32"/>
          <w:szCs w:val="32"/>
        </w:rPr>
        <w:t>-201</w:t>
      </w:r>
      <w:r w:rsidR="00DE3646">
        <w:rPr>
          <w:rFonts w:ascii="Book Antiqua" w:hAnsi="Book Antiqua"/>
          <w:b/>
          <w:sz w:val="32"/>
          <w:szCs w:val="32"/>
        </w:rPr>
        <w:t>7</w:t>
      </w:r>
      <w:r w:rsidR="00583C17" w:rsidRPr="00583C17">
        <w:rPr>
          <w:rFonts w:ascii="Book Antiqua" w:hAnsi="Book Antiqua"/>
          <w:b/>
          <w:sz w:val="32"/>
          <w:szCs w:val="32"/>
        </w:rPr>
        <w:t xml:space="preserve"> </w:t>
      </w:r>
      <w:r w:rsidR="0079653E" w:rsidRPr="00583C17">
        <w:rPr>
          <w:rFonts w:ascii="Book Antiqua" w:hAnsi="Book Antiqua"/>
          <w:b/>
          <w:sz w:val="32"/>
          <w:szCs w:val="32"/>
        </w:rPr>
        <w:t>Current Event Schedule</w:t>
      </w:r>
    </w:p>
    <w:p w:rsidR="0079653E" w:rsidRPr="00583C17" w:rsidRDefault="0079653E" w:rsidP="0079653E">
      <w:pPr>
        <w:jc w:val="center"/>
        <w:rPr>
          <w:rFonts w:ascii="Book Antiqua" w:hAnsi="Book Antiqua"/>
        </w:rPr>
      </w:pPr>
    </w:p>
    <w:p w:rsidR="0079653E" w:rsidRPr="00583C17" w:rsidRDefault="0079653E" w:rsidP="0079653E">
      <w:pPr>
        <w:jc w:val="center"/>
        <w:rPr>
          <w:rFonts w:ascii="Book Antiqua" w:hAnsi="Book Antiqu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79653E" w:rsidRPr="007E6010" w:rsidTr="007E6010">
        <w:tc>
          <w:tcPr>
            <w:tcW w:w="4428" w:type="dxa"/>
          </w:tcPr>
          <w:p w:rsidR="0079653E" w:rsidRPr="007E6010" w:rsidRDefault="0079653E" w:rsidP="007E6010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E6010">
              <w:rPr>
                <w:rFonts w:ascii="Book Antiqua" w:hAnsi="Book Antiqua"/>
                <w:b/>
                <w:sz w:val="28"/>
                <w:szCs w:val="28"/>
              </w:rPr>
              <w:t>Date</w:t>
            </w:r>
          </w:p>
        </w:tc>
        <w:tc>
          <w:tcPr>
            <w:tcW w:w="4428" w:type="dxa"/>
          </w:tcPr>
          <w:p w:rsidR="0079653E" w:rsidRPr="007E6010" w:rsidRDefault="0079653E" w:rsidP="007E6010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E6010">
              <w:rPr>
                <w:rFonts w:ascii="Book Antiqua" w:hAnsi="Book Antiqua"/>
                <w:b/>
                <w:sz w:val="28"/>
                <w:szCs w:val="28"/>
              </w:rPr>
              <w:t>Student Number</w:t>
            </w:r>
          </w:p>
        </w:tc>
      </w:tr>
      <w:tr w:rsidR="0079653E" w:rsidRPr="00014477" w:rsidTr="007E6010">
        <w:tc>
          <w:tcPr>
            <w:tcW w:w="4428" w:type="dxa"/>
          </w:tcPr>
          <w:p w:rsidR="0079653E" w:rsidRPr="00014477" w:rsidRDefault="0079653E" w:rsidP="007E6010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014477">
              <w:rPr>
                <w:rFonts w:ascii="Book Antiqua" w:hAnsi="Book Antiqua"/>
                <w:b/>
                <w:sz w:val="26"/>
                <w:szCs w:val="26"/>
              </w:rPr>
              <w:t>Marking Period 1</w:t>
            </w:r>
          </w:p>
        </w:tc>
        <w:tc>
          <w:tcPr>
            <w:tcW w:w="4428" w:type="dxa"/>
          </w:tcPr>
          <w:p w:rsidR="0079653E" w:rsidRPr="00014477" w:rsidRDefault="0079653E" w:rsidP="007E601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</w:p>
        </w:tc>
      </w:tr>
      <w:tr w:rsidR="0079653E" w:rsidRPr="00014477" w:rsidTr="007E6010">
        <w:tc>
          <w:tcPr>
            <w:tcW w:w="4428" w:type="dxa"/>
          </w:tcPr>
          <w:p w:rsidR="0079653E" w:rsidRPr="00014477" w:rsidRDefault="006353B7" w:rsidP="00F44416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014477">
              <w:rPr>
                <w:rFonts w:ascii="Book Antiqua" w:hAnsi="Book Antiqua"/>
                <w:sz w:val="26"/>
                <w:szCs w:val="26"/>
              </w:rPr>
              <w:t xml:space="preserve">September </w:t>
            </w:r>
            <w:r w:rsidR="007A1998">
              <w:rPr>
                <w:rFonts w:ascii="Book Antiqua" w:hAnsi="Book Antiqua"/>
                <w:sz w:val="26"/>
                <w:szCs w:val="26"/>
              </w:rPr>
              <w:t>30</w:t>
            </w:r>
          </w:p>
        </w:tc>
        <w:tc>
          <w:tcPr>
            <w:tcW w:w="4428" w:type="dxa"/>
          </w:tcPr>
          <w:p w:rsidR="0079653E" w:rsidRPr="00014477" w:rsidRDefault="0079653E" w:rsidP="007E601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014477">
              <w:rPr>
                <w:rFonts w:ascii="Book Antiqua" w:hAnsi="Book Antiqua"/>
                <w:sz w:val="26"/>
                <w:szCs w:val="26"/>
              </w:rPr>
              <w:t>1, 2, 3, 4</w:t>
            </w:r>
            <w:r w:rsidR="00E347C0">
              <w:rPr>
                <w:rFonts w:ascii="Book Antiqua" w:hAnsi="Book Antiqua"/>
                <w:sz w:val="26"/>
                <w:szCs w:val="26"/>
              </w:rPr>
              <w:t>,</w:t>
            </w:r>
            <w:r w:rsidR="007A1998"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E347C0">
              <w:rPr>
                <w:rFonts w:ascii="Book Antiqua" w:hAnsi="Book Antiqua"/>
                <w:sz w:val="26"/>
                <w:szCs w:val="26"/>
              </w:rPr>
              <w:t>5</w:t>
            </w:r>
          </w:p>
        </w:tc>
      </w:tr>
      <w:tr w:rsidR="0079653E" w:rsidRPr="00014477" w:rsidTr="007E6010">
        <w:tc>
          <w:tcPr>
            <w:tcW w:w="4428" w:type="dxa"/>
          </w:tcPr>
          <w:p w:rsidR="0079653E" w:rsidRPr="00014477" w:rsidRDefault="006353B7" w:rsidP="007E601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014477">
              <w:rPr>
                <w:rFonts w:ascii="Book Antiqua" w:hAnsi="Book Antiqua"/>
                <w:sz w:val="26"/>
                <w:szCs w:val="26"/>
              </w:rPr>
              <w:t xml:space="preserve">October </w:t>
            </w:r>
            <w:r w:rsidR="007A1998">
              <w:rPr>
                <w:rFonts w:ascii="Book Antiqua" w:hAnsi="Book Antiqua"/>
                <w:sz w:val="26"/>
                <w:szCs w:val="26"/>
              </w:rPr>
              <w:t>7</w:t>
            </w:r>
          </w:p>
        </w:tc>
        <w:tc>
          <w:tcPr>
            <w:tcW w:w="4428" w:type="dxa"/>
          </w:tcPr>
          <w:p w:rsidR="0079653E" w:rsidRPr="00014477" w:rsidRDefault="0079653E" w:rsidP="007E601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014477">
              <w:rPr>
                <w:rFonts w:ascii="Book Antiqua" w:hAnsi="Book Antiqua"/>
                <w:sz w:val="26"/>
                <w:szCs w:val="26"/>
              </w:rPr>
              <w:t>6, 7, 8</w:t>
            </w:r>
            <w:r w:rsidR="00E347C0">
              <w:rPr>
                <w:rFonts w:ascii="Book Antiqua" w:hAnsi="Book Antiqua"/>
                <w:sz w:val="26"/>
                <w:szCs w:val="26"/>
              </w:rPr>
              <w:t>, 9, 10</w:t>
            </w:r>
          </w:p>
        </w:tc>
      </w:tr>
      <w:tr w:rsidR="0079653E" w:rsidRPr="00014477" w:rsidTr="007E6010">
        <w:tc>
          <w:tcPr>
            <w:tcW w:w="4428" w:type="dxa"/>
          </w:tcPr>
          <w:p w:rsidR="0079653E" w:rsidRPr="00014477" w:rsidRDefault="006353B7" w:rsidP="007E601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014477">
              <w:rPr>
                <w:rFonts w:ascii="Book Antiqua" w:hAnsi="Book Antiqua"/>
                <w:sz w:val="26"/>
                <w:szCs w:val="26"/>
              </w:rPr>
              <w:t xml:space="preserve">October </w:t>
            </w:r>
            <w:r w:rsidR="00E347C0">
              <w:rPr>
                <w:rFonts w:ascii="Book Antiqua" w:hAnsi="Book Antiqua"/>
                <w:sz w:val="26"/>
                <w:szCs w:val="26"/>
              </w:rPr>
              <w:t>1</w:t>
            </w:r>
            <w:r w:rsidR="007A1998">
              <w:rPr>
                <w:rFonts w:ascii="Book Antiqua" w:hAnsi="Book Antiqua"/>
                <w:sz w:val="26"/>
                <w:szCs w:val="26"/>
              </w:rPr>
              <w:t>4</w:t>
            </w:r>
          </w:p>
        </w:tc>
        <w:tc>
          <w:tcPr>
            <w:tcW w:w="4428" w:type="dxa"/>
          </w:tcPr>
          <w:p w:rsidR="0079653E" w:rsidRPr="00014477" w:rsidRDefault="00E347C0" w:rsidP="00E347C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11, 12, 13, 14, 15</w:t>
            </w:r>
            <w:r w:rsidR="00A615CE" w:rsidRPr="00014477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</w:tc>
      </w:tr>
      <w:tr w:rsidR="0079653E" w:rsidRPr="00014477" w:rsidTr="007E6010">
        <w:tc>
          <w:tcPr>
            <w:tcW w:w="4428" w:type="dxa"/>
          </w:tcPr>
          <w:p w:rsidR="0079653E" w:rsidRPr="00014477" w:rsidRDefault="00F44416" w:rsidP="007E601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October</w:t>
            </w:r>
            <w:r w:rsidR="006353B7" w:rsidRPr="00014477"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E347C0">
              <w:rPr>
                <w:rFonts w:ascii="Book Antiqua" w:hAnsi="Book Antiqua"/>
                <w:sz w:val="26"/>
                <w:szCs w:val="26"/>
              </w:rPr>
              <w:t>2</w:t>
            </w:r>
            <w:r w:rsidR="007A1998">
              <w:rPr>
                <w:rFonts w:ascii="Book Antiqua" w:hAnsi="Book Antiqua"/>
                <w:sz w:val="26"/>
                <w:szCs w:val="26"/>
              </w:rPr>
              <w:t>1</w:t>
            </w:r>
          </w:p>
        </w:tc>
        <w:tc>
          <w:tcPr>
            <w:tcW w:w="4428" w:type="dxa"/>
          </w:tcPr>
          <w:p w:rsidR="0079653E" w:rsidRPr="00014477" w:rsidRDefault="00E347C0" w:rsidP="007E601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16, 17, 18, 19, 20, 21</w:t>
            </w:r>
          </w:p>
        </w:tc>
      </w:tr>
      <w:tr w:rsidR="0079653E" w:rsidRPr="00014477" w:rsidTr="007E6010">
        <w:tc>
          <w:tcPr>
            <w:tcW w:w="4428" w:type="dxa"/>
          </w:tcPr>
          <w:p w:rsidR="0079653E" w:rsidRPr="00014477" w:rsidRDefault="0079653E" w:rsidP="007E601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</w:p>
        </w:tc>
        <w:tc>
          <w:tcPr>
            <w:tcW w:w="4428" w:type="dxa"/>
          </w:tcPr>
          <w:p w:rsidR="0079653E" w:rsidRPr="00014477" w:rsidRDefault="0079653E" w:rsidP="007E601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</w:p>
        </w:tc>
      </w:tr>
      <w:tr w:rsidR="0079653E" w:rsidRPr="00014477" w:rsidTr="007E6010">
        <w:tc>
          <w:tcPr>
            <w:tcW w:w="4428" w:type="dxa"/>
          </w:tcPr>
          <w:p w:rsidR="0079653E" w:rsidRPr="00014477" w:rsidRDefault="0079653E" w:rsidP="007E6010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014477">
              <w:rPr>
                <w:rFonts w:ascii="Book Antiqua" w:hAnsi="Book Antiqua"/>
                <w:b/>
                <w:sz w:val="26"/>
                <w:szCs w:val="26"/>
              </w:rPr>
              <w:t>Marking Period 2</w:t>
            </w:r>
          </w:p>
        </w:tc>
        <w:tc>
          <w:tcPr>
            <w:tcW w:w="4428" w:type="dxa"/>
          </w:tcPr>
          <w:p w:rsidR="0079653E" w:rsidRPr="00014477" w:rsidRDefault="0079653E" w:rsidP="007E601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</w:p>
        </w:tc>
      </w:tr>
      <w:tr w:rsidR="00E347C0" w:rsidRPr="00014477" w:rsidTr="007E6010">
        <w:tc>
          <w:tcPr>
            <w:tcW w:w="4428" w:type="dxa"/>
          </w:tcPr>
          <w:p w:rsidR="00E347C0" w:rsidRPr="00014477" w:rsidRDefault="00E347C0" w:rsidP="00E347C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014477">
              <w:rPr>
                <w:rFonts w:ascii="Book Antiqua" w:hAnsi="Book Antiqua"/>
                <w:sz w:val="26"/>
                <w:szCs w:val="26"/>
              </w:rPr>
              <w:t xml:space="preserve">November </w:t>
            </w:r>
            <w:r w:rsidR="00F70713">
              <w:rPr>
                <w:rFonts w:ascii="Book Antiqua" w:hAnsi="Book Antiqua"/>
                <w:sz w:val="26"/>
                <w:szCs w:val="26"/>
              </w:rPr>
              <w:t>18</w:t>
            </w:r>
          </w:p>
        </w:tc>
        <w:tc>
          <w:tcPr>
            <w:tcW w:w="4428" w:type="dxa"/>
          </w:tcPr>
          <w:p w:rsidR="00E347C0" w:rsidRPr="00014477" w:rsidRDefault="00E347C0" w:rsidP="00E347C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014477">
              <w:rPr>
                <w:rFonts w:ascii="Book Antiqua" w:hAnsi="Book Antiqua"/>
                <w:sz w:val="26"/>
                <w:szCs w:val="26"/>
              </w:rPr>
              <w:t>1, 2, 3, 4</w:t>
            </w:r>
            <w:r>
              <w:rPr>
                <w:rFonts w:ascii="Book Antiqua" w:hAnsi="Book Antiqua"/>
                <w:sz w:val="26"/>
                <w:szCs w:val="26"/>
              </w:rPr>
              <w:t>,</w:t>
            </w:r>
            <w:r w:rsidR="00F70713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>5</w:t>
            </w:r>
          </w:p>
        </w:tc>
      </w:tr>
      <w:tr w:rsidR="00E347C0" w:rsidRPr="00014477" w:rsidTr="007E6010">
        <w:tc>
          <w:tcPr>
            <w:tcW w:w="4428" w:type="dxa"/>
          </w:tcPr>
          <w:p w:rsidR="00E347C0" w:rsidRPr="00014477" w:rsidRDefault="00E347C0" w:rsidP="007E601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014477">
              <w:rPr>
                <w:rFonts w:ascii="Book Antiqua" w:hAnsi="Book Antiqua"/>
                <w:sz w:val="26"/>
                <w:szCs w:val="26"/>
              </w:rPr>
              <w:t xml:space="preserve">December </w:t>
            </w:r>
            <w:r w:rsidR="00F70713">
              <w:rPr>
                <w:rFonts w:ascii="Book Antiqua" w:hAnsi="Book Antiqua"/>
                <w:sz w:val="26"/>
                <w:szCs w:val="26"/>
              </w:rPr>
              <w:t>2</w:t>
            </w:r>
          </w:p>
        </w:tc>
        <w:tc>
          <w:tcPr>
            <w:tcW w:w="4428" w:type="dxa"/>
          </w:tcPr>
          <w:p w:rsidR="00E347C0" w:rsidRPr="00014477" w:rsidRDefault="00E347C0" w:rsidP="00E347C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014477">
              <w:rPr>
                <w:rFonts w:ascii="Book Antiqua" w:hAnsi="Book Antiqua"/>
                <w:sz w:val="26"/>
                <w:szCs w:val="26"/>
              </w:rPr>
              <w:t>6, 7, 8</w:t>
            </w:r>
            <w:r>
              <w:rPr>
                <w:rFonts w:ascii="Book Antiqua" w:hAnsi="Book Antiqua"/>
                <w:sz w:val="26"/>
                <w:szCs w:val="26"/>
              </w:rPr>
              <w:t>, 9, 10</w:t>
            </w:r>
          </w:p>
        </w:tc>
      </w:tr>
      <w:tr w:rsidR="00E347C0" w:rsidRPr="00014477" w:rsidTr="007E6010">
        <w:tc>
          <w:tcPr>
            <w:tcW w:w="4428" w:type="dxa"/>
          </w:tcPr>
          <w:p w:rsidR="00E347C0" w:rsidRPr="00014477" w:rsidRDefault="00E347C0" w:rsidP="00E347C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014477">
              <w:rPr>
                <w:rFonts w:ascii="Book Antiqua" w:hAnsi="Book Antiqua"/>
                <w:sz w:val="26"/>
                <w:szCs w:val="26"/>
              </w:rPr>
              <w:t xml:space="preserve">December </w:t>
            </w:r>
            <w:r w:rsidR="00F70713">
              <w:rPr>
                <w:rFonts w:ascii="Book Antiqua" w:hAnsi="Book Antiqua"/>
                <w:sz w:val="26"/>
                <w:szCs w:val="26"/>
              </w:rPr>
              <w:t>9</w:t>
            </w:r>
          </w:p>
        </w:tc>
        <w:tc>
          <w:tcPr>
            <w:tcW w:w="4428" w:type="dxa"/>
          </w:tcPr>
          <w:p w:rsidR="00E347C0" w:rsidRPr="00014477" w:rsidRDefault="00E347C0" w:rsidP="00E347C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11, 12, 13, 14, 15</w:t>
            </w:r>
            <w:r w:rsidRPr="00014477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</w:tc>
      </w:tr>
      <w:tr w:rsidR="00E347C0" w:rsidRPr="00014477" w:rsidTr="007E6010">
        <w:tc>
          <w:tcPr>
            <w:tcW w:w="4428" w:type="dxa"/>
          </w:tcPr>
          <w:p w:rsidR="00E347C0" w:rsidRPr="00014477" w:rsidRDefault="00E347C0" w:rsidP="007E601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December 1</w:t>
            </w:r>
            <w:r w:rsidR="00F70713">
              <w:rPr>
                <w:rFonts w:ascii="Book Antiqua" w:hAnsi="Book Antiqua"/>
                <w:sz w:val="26"/>
                <w:szCs w:val="26"/>
              </w:rPr>
              <w:t>6</w:t>
            </w:r>
          </w:p>
        </w:tc>
        <w:tc>
          <w:tcPr>
            <w:tcW w:w="4428" w:type="dxa"/>
          </w:tcPr>
          <w:p w:rsidR="00E347C0" w:rsidRPr="00014477" w:rsidRDefault="00E347C0" w:rsidP="00E347C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16, 17, 18, 19, 20, 21</w:t>
            </w:r>
          </w:p>
        </w:tc>
      </w:tr>
      <w:tr w:rsidR="00E347C0" w:rsidRPr="00014477" w:rsidTr="007E6010">
        <w:tc>
          <w:tcPr>
            <w:tcW w:w="4428" w:type="dxa"/>
          </w:tcPr>
          <w:p w:rsidR="00E347C0" w:rsidRPr="00014477" w:rsidRDefault="00E347C0" w:rsidP="007E601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</w:p>
        </w:tc>
        <w:tc>
          <w:tcPr>
            <w:tcW w:w="4428" w:type="dxa"/>
          </w:tcPr>
          <w:p w:rsidR="00E347C0" w:rsidRPr="00014477" w:rsidRDefault="00E347C0" w:rsidP="007E601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</w:p>
        </w:tc>
      </w:tr>
      <w:tr w:rsidR="00E347C0" w:rsidRPr="00014477" w:rsidTr="007E6010">
        <w:tc>
          <w:tcPr>
            <w:tcW w:w="4428" w:type="dxa"/>
          </w:tcPr>
          <w:p w:rsidR="00E347C0" w:rsidRPr="00014477" w:rsidRDefault="00E347C0" w:rsidP="007E6010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014477">
              <w:rPr>
                <w:rFonts w:ascii="Book Antiqua" w:hAnsi="Book Antiqua"/>
                <w:b/>
                <w:sz w:val="26"/>
                <w:szCs w:val="26"/>
              </w:rPr>
              <w:t>Marking Period 3</w:t>
            </w:r>
          </w:p>
        </w:tc>
        <w:tc>
          <w:tcPr>
            <w:tcW w:w="4428" w:type="dxa"/>
          </w:tcPr>
          <w:p w:rsidR="00E347C0" w:rsidRPr="00014477" w:rsidRDefault="00E347C0" w:rsidP="007E601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</w:p>
        </w:tc>
      </w:tr>
      <w:tr w:rsidR="00E347C0" w:rsidRPr="00014477" w:rsidTr="007E6010">
        <w:tc>
          <w:tcPr>
            <w:tcW w:w="4428" w:type="dxa"/>
          </w:tcPr>
          <w:p w:rsidR="00E347C0" w:rsidRPr="00014477" w:rsidRDefault="00E347C0" w:rsidP="007E601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014477">
              <w:rPr>
                <w:rFonts w:ascii="Book Antiqua" w:hAnsi="Book Antiqua"/>
                <w:sz w:val="26"/>
                <w:szCs w:val="26"/>
              </w:rPr>
              <w:t xml:space="preserve">February </w:t>
            </w:r>
            <w:r w:rsidR="00524262">
              <w:rPr>
                <w:rFonts w:ascii="Book Antiqua" w:hAnsi="Book Antiqua"/>
                <w:sz w:val="26"/>
                <w:szCs w:val="26"/>
              </w:rPr>
              <w:t>3</w:t>
            </w:r>
          </w:p>
        </w:tc>
        <w:tc>
          <w:tcPr>
            <w:tcW w:w="4428" w:type="dxa"/>
          </w:tcPr>
          <w:p w:rsidR="00E347C0" w:rsidRPr="00014477" w:rsidRDefault="00E347C0" w:rsidP="00E347C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014477">
              <w:rPr>
                <w:rFonts w:ascii="Book Antiqua" w:hAnsi="Book Antiqua"/>
                <w:sz w:val="26"/>
                <w:szCs w:val="26"/>
              </w:rPr>
              <w:t>1, 2, 3, 4</w:t>
            </w:r>
            <w:r>
              <w:rPr>
                <w:rFonts w:ascii="Book Antiqua" w:hAnsi="Book Antiqua"/>
                <w:sz w:val="26"/>
                <w:szCs w:val="26"/>
              </w:rPr>
              <w:t>,</w:t>
            </w:r>
            <w:r w:rsidR="00F70713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>5</w:t>
            </w:r>
          </w:p>
        </w:tc>
      </w:tr>
      <w:tr w:rsidR="00E347C0" w:rsidRPr="00014477" w:rsidTr="007E6010">
        <w:tc>
          <w:tcPr>
            <w:tcW w:w="4428" w:type="dxa"/>
          </w:tcPr>
          <w:p w:rsidR="00E347C0" w:rsidRPr="00014477" w:rsidRDefault="00E347C0" w:rsidP="00E347C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014477">
              <w:rPr>
                <w:rFonts w:ascii="Book Antiqua" w:hAnsi="Book Antiqua"/>
                <w:sz w:val="26"/>
                <w:szCs w:val="26"/>
              </w:rPr>
              <w:t xml:space="preserve">February </w:t>
            </w:r>
            <w:r w:rsidR="00524262">
              <w:rPr>
                <w:rFonts w:ascii="Book Antiqua" w:hAnsi="Book Antiqua"/>
                <w:sz w:val="26"/>
                <w:szCs w:val="26"/>
              </w:rPr>
              <w:t>10</w:t>
            </w:r>
          </w:p>
        </w:tc>
        <w:tc>
          <w:tcPr>
            <w:tcW w:w="4428" w:type="dxa"/>
          </w:tcPr>
          <w:p w:rsidR="00E347C0" w:rsidRPr="00014477" w:rsidRDefault="00E347C0" w:rsidP="00E347C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014477">
              <w:rPr>
                <w:rFonts w:ascii="Book Antiqua" w:hAnsi="Book Antiqua"/>
                <w:sz w:val="26"/>
                <w:szCs w:val="26"/>
              </w:rPr>
              <w:t>6, 7, 8</w:t>
            </w:r>
            <w:r>
              <w:rPr>
                <w:rFonts w:ascii="Book Antiqua" w:hAnsi="Book Antiqua"/>
                <w:sz w:val="26"/>
                <w:szCs w:val="26"/>
              </w:rPr>
              <w:t>, 9, 10</w:t>
            </w:r>
          </w:p>
        </w:tc>
      </w:tr>
      <w:tr w:rsidR="00E347C0" w:rsidRPr="00014477" w:rsidTr="00E347C0">
        <w:trPr>
          <w:trHeight w:val="70"/>
        </w:trPr>
        <w:tc>
          <w:tcPr>
            <w:tcW w:w="4428" w:type="dxa"/>
          </w:tcPr>
          <w:p w:rsidR="00E347C0" w:rsidRPr="00014477" w:rsidRDefault="00524262" w:rsidP="007E601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February 24</w:t>
            </w:r>
          </w:p>
        </w:tc>
        <w:tc>
          <w:tcPr>
            <w:tcW w:w="4428" w:type="dxa"/>
          </w:tcPr>
          <w:p w:rsidR="00E347C0" w:rsidRPr="00014477" w:rsidRDefault="00E347C0" w:rsidP="00E347C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11, 12, 13, 14, 15</w:t>
            </w:r>
            <w:r w:rsidRPr="00014477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</w:tc>
      </w:tr>
      <w:tr w:rsidR="00E347C0" w:rsidRPr="00014477" w:rsidTr="007E6010">
        <w:tc>
          <w:tcPr>
            <w:tcW w:w="4428" w:type="dxa"/>
          </w:tcPr>
          <w:p w:rsidR="00E347C0" w:rsidRPr="00014477" w:rsidRDefault="00E347C0" w:rsidP="007E601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014477">
              <w:rPr>
                <w:rFonts w:ascii="Book Antiqua" w:hAnsi="Book Antiqua"/>
                <w:sz w:val="26"/>
                <w:szCs w:val="26"/>
              </w:rPr>
              <w:t xml:space="preserve">March </w:t>
            </w:r>
            <w:r w:rsidR="00524262">
              <w:rPr>
                <w:rFonts w:ascii="Book Antiqua" w:hAnsi="Book Antiqua"/>
                <w:sz w:val="26"/>
                <w:szCs w:val="26"/>
              </w:rPr>
              <w:t>3</w:t>
            </w:r>
          </w:p>
        </w:tc>
        <w:tc>
          <w:tcPr>
            <w:tcW w:w="4428" w:type="dxa"/>
          </w:tcPr>
          <w:p w:rsidR="00E347C0" w:rsidRPr="00014477" w:rsidRDefault="00E347C0" w:rsidP="00E347C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16, 17, 18, 19, 20, 21</w:t>
            </w:r>
          </w:p>
        </w:tc>
      </w:tr>
      <w:tr w:rsidR="00E347C0" w:rsidRPr="00014477" w:rsidTr="007E6010">
        <w:tc>
          <w:tcPr>
            <w:tcW w:w="4428" w:type="dxa"/>
          </w:tcPr>
          <w:p w:rsidR="00E347C0" w:rsidRPr="00014477" w:rsidRDefault="00E347C0" w:rsidP="007E601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</w:p>
        </w:tc>
        <w:tc>
          <w:tcPr>
            <w:tcW w:w="4428" w:type="dxa"/>
          </w:tcPr>
          <w:p w:rsidR="00E347C0" w:rsidRPr="00014477" w:rsidRDefault="00E347C0" w:rsidP="007E601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</w:p>
        </w:tc>
      </w:tr>
      <w:tr w:rsidR="00E347C0" w:rsidRPr="00014477" w:rsidTr="007E6010">
        <w:tc>
          <w:tcPr>
            <w:tcW w:w="4428" w:type="dxa"/>
          </w:tcPr>
          <w:p w:rsidR="00E347C0" w:rsidRPr="00014477" w:rsidRDefault="00E347C0" w:rsidP="007E6010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014477">
              <w:rPr>
                <w:rFonts w:ascii="Book Antiqua" w:hAnsi="Book Antiqua"/>
                <w:b/>
                <w:sz w:val="26"/>
                <w:szCs w:val="26"/>
              </w:rPr>
              <w:t>Marking Period 4</w:t>
            </w:r>
          </w:p>
        </w:tc>
        <w:tc>
          <w:tcPr>
            <w:tcW w:w="4428" w:type="dxa"/>
          </w:tcPr>
          <w:p w:rsidR="00E347C0" w:rsidRPr="00014477" w:rsidRDefault="00E347C0" w:rsidP="007E601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</w:p>
        </w:tc>
      </w:tr>
      <w:tr w:rsidR="00E347C0" w:rsidRPr="00014477" w:rsidTr="007E6010">
        <w:tc>
          <w:tcPr>
            <w:tcW w:w="4428" w:type="dxa"/>
          </w:tcPr>
          <w:p w:rsidR="00E347C0" w:rsidRPr="00014477" w:rsidRDefault="00E347C0" w:rsidP="00F44416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014477">
              <w:rPr>
                <w:rFonts w:ascii="Book Antiqua" w:hAnsi="Book Antiqua"/>
                <w:sz w:val="26"/>
                <w:szCs w:val="26"/>
              </w:rPr>
              <w:t xml:space="preserve">April </w:t>
            </w:r>
            <w:r w:rsidR="00524262">
              <w:rPr>
                <w:rFonts w:ascii="Book Antiqua" w:hAnsi="Book Antiqua"/>
                <w:sz w:val="26"/>
                <w:szCs w:val="26"/>
              </w:rPr>
              <w:t>7</w:t>
            </w:r>
          </w:p>
        </w:tc>
        <w:tc>
          <w:tcPr>
            <w:tcW w:w="4428" w:type="dxa"/>
          </w:tcPr>
          <w:p w:rsidR="00E347C0" w:rsidRPr="00014477" w:rsidRDefault="00E347C0" w:rsidP="00E347C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014477">
              <w:rPr>
                <w:rFonts w:ascii="Book Antiqua" w:hAnsi="Book Antiqua"/>
                <w:sz w:val="26"/>
                <w:szCs w:val="26"/>
              </w:rPr>
              <w:t>1, 2, 3, 4</w:t>
            </w:r>
            <w:r>
              <w:rPr>
                <w:rFonts w:ascii="Book Antiqua" w:hAnsi="Book Antiqua"/>
                <w:sz w:val="26"/>
                <w:szCs w:val="26"/>
              </w:rPr>
              <w:t>,</w:t>
            </w:r>
            <w:r w:rsidR="00F70713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>5</w:t>
            </w:r>
          </w:p>
        </w:tc>
      </w:tr>
      <w:tr w:rsidR="00E347C0" w:rsidRPr="00014477" w:rsidTr="007E6010">
        <w:tc>
          <w:tcPr>
            <w:tcW w:w="4428" w:type="dxa"/>
          </w:tcPr>
          <w:p w:rsidR="00E347C0" w:rsidRPr="00014477" w:rsidRDefault="00E347C0" w:rsidP="00F44416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014477">
              <w:rPr>
                <w:rFonts w:ascii="Book Antiqua" w:hAnsi="Book Antiqua"/>
                <w:sz w:val="26"/>
                <w:szCs w:val="26"/>
              </w:rPr>
              <w:t xml:space="preserve">April </w:t>
            </w:r>
            <w:r>
              <w:rPr>
                <w:rFonts w:ascii="Book Antiqua" w:hAnsi="Book Antiqua"/>
                <w:sz w:val="26"/>
                <w:szCs w:val="26"/>
              </w:rPr>
              <w:t>2</w:t>
            </w:r>
            <w:r w:rsidR="00524262">
              <w:rPr>
                <w:rFonts w:ascii="Book Antiqua" w:hAnsi="Book Antiqua"/>
                <w:sz w:val="26"/>
                <w:szCs w:val="26"/>
              </w:rPr>
              <w:t>1</w:t>
            </w:r>
          </w:p>
        </w:tc>
        <w:tc>
          <w:tcPr>
            <w:tcW w:w="4428" w:type="dxa"/>
          </w:tcPr>
          <w:p w:rsidR="00E347C0" w:rsidRPr="00014477" w:rsidRDefault="00E347C0" w:rsidP="00E347C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014477">
              <w:rPr>
                <w:rFonts w:ascii="Book Antiqua" w:hAnsi="Book Antiqua"/>
                <w:sz w:val="26"/>
                <w:szCs w:val="26"/>
              </w:rPr>
              <w:t>6, 7, 8</w:t>
            </w:r>
            <w:r>
              <w:rPr>
                <w:rFonts w:ascii="Book Antiqua" w:hAnsi="Book Antiqua"/>
                <w:sz w:val="26"/>
                <w:szCs w:val="26"/>
              </w:rPr>
              <w:t>, 9, 10</w:t>
            </w:r>
          </w:p>
        </w:tc>
      </w:tr>
      <w:tr w:rsidR="00E347C0" w:rsidRPr="00014477" w:rsidTr="007E6010">
        <w:tc>
          <w:tcPr>
            <w:tcW w:w="4428" w:type="dxa"/>
          </w:tcPr>
          <w:p w:rsidR="00E347C0" w:rsidRPr="00014477" w:rsidRDefault="00E347C0" w:rsidP="007E601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April 2</w:t>
            </w:r>
            <w:r w:rsidR="00524262">
              <w:rPr>
                <w:rFonts w:ascii="Book Antiqua" w:hAnsi="Book Antiqua"/>
                <w:sz w:val="26"/>
                <w:szCs w:val="26"/>
              </w:rPr>
              <w:t>8</w:t>
            </w:r>
          </w:p>
        </w:tc>
        <w:tc>
          <w:tcPr>
            <w:tcW w:w="4428" w:type="dxa"/>
          </w:tcPr>
          <w:p w:rsidR="00E347C0" w:rsidRPr="00014477" w:rsidRDefault="00E347C0" w:rsidP="00E347C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11, 12, 13, 14, 15</w:t>
            </w:r>
            <w:r w:rsidRPr="00014477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</w:tc>
      </w:tr>
      <w:tr w:rsidR="00E347C0" w:rsidRPr="00014477" w:rsidTr="007E6010">
        <w:tc>
          <w:tcPr>
            <w:tcW w:w="4428" w:type="dxa"/>
          </w:tcPr>
          <w:p w:rsidR="00E347C0" w:rsidRPr="00014477" w:rsidRDefault="00E347C0" w:rsidP="007E601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014477">
              <w:rPr>
                <w:rFonts w:ascii="Book Antiqua" w:hAnsi="Book Antiqua"/>
                <w:sz w:val="26"/>
                <w:szCs w:val="26"/>
              </w:rPr>
              <w:lastRenderedPageBreak/>
              <w:t xml:space="preserve">May </w:t>
            </w:r>
            <w:r w:rsidR="00524262">
              <w:rPr>
                <w:rFonts w:ascii="Book Antiqua" w:hAnsi="Book Antiqua"/>
                <w:sz w:val="26"/>
                <w:szCs w:val="26"/>
              </w:rPr>
              <w:t>5</w:t>
            </w:r>
          </w:p>
        </w:tc>
        <w:tc>
          <w:tcPr>
            <w:tcW w:w="4428" w:type="dxa"/>
          </w:tcPr>
          <w:p w:rsidR="00E347C0" w:rsidRPr="00014477" w:rsidRDefault="00E347C0" w:rsidP="00E347C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16, 17, 18, 19, 20, 21</w:t>
            </w:r>
          </w:p>
        </w:tc>
      </w:tr>
      <w:tr w:rsidR="00E347C0" w:rsidRPr="00014477" w:rsidTr="007E6010">
        <w:tc>
          <w:tcPr>
            <w:tcW w:w="4428" w:type="dxa"/>
          </w:tcPr>
          <w:p w:rsidR="00E347C0" w:rsidRPr="00014477" w:rsidRDefault="00E347C0" w:rsidP="007E601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</w:p>
        </w:tc>
        <w:tc>
          <w:tcPr>
            <w:tcW w:w="4428" w:type="dxa"/>
          </w:tcPr>
          <w:p w:rsidR="00E347C0" w:rsidRPr="00014477" w:rsidRDefault="00E347C0" w:rsidP="007E6010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</w:p>
        </w:tc>
      </w:tr>
    </w:tbl>
    <w:p w:rsidR="0079653E" w:rsidRPr="00014477" w:rsidRDefault="0079653E" w:rsidP="00B314F2">
      <w:pPr>
        <w:rPr>
          <w:rFonts w:ascii="Book Antiqua" w:hAnsi="Book Antiqua"/>
          <w:sz w:val="26"/>
          <w:szCs w:val="26"/>
        </w:rPr>
      </w:pPr>
    </w:p>
    <w:p w:rsidR="00583C17" w:rsidRPr="00014477" w:rsidRDefault="00B314F2" w:rsidP="00583C17">
      <w:pPr>
        <w:ind w:firstLine="720"/>
        <w:rPr>
          <w:rFonts w:ascii="Book Antiqua" w:hAnsi="Book Antiqua"/>
          <w:color w:val="FF0000"/>
          <w:sz w:val="26"/>
          <w:szCs w:val="26"/>
        </w:rPr>
      </w:pPr>
      <w:r w:rsidRPr="00014477">
        <w:rPr>
          <w:rFonts w:ascii="Book Antiqua" w:hAnsi="Book Antiqua"/>
          <w:sz w:val="26"/>
          <w:szCs w:val="26"/>
        </w:rPr>
        <w:t>Students will have a current event assignment due one Friday per marking period</w:t>
      </w:r>
      <w:r w:rsidR="00583C17" w:rsidRPr="00014477">
        <w:rPr>
          <w:rFonts w:ascii="Book Antiqua" w:hAnsi="Book Antiqua"/>
          <w:sz w:val="26"/>
          <w:szCs w:val="26"/>
        </w:rPr>
        <w:t xml:space="preserve"> that will count for a social studies grade.  </w:t>
      </w:r>
      <w:r w:rsidRPr="00014477">
        <w:rPr>
          <w:rFonts w:ascii="Book Antiqua" w:hAnsi="Book Antiqua"/>
          <w:sz w:val="26"/>
          <w:szCs w:val="26"/>
        </w:rPr>
        <w:t xml:space="preserve">Please </w:t>
      </w:r>
      <w:r w:rsidR="00284AC8" w:rsidRPr="00014477">
        <w:rPr>
          <w:rFonts w:ascii="Book Antiqua" w:hAnsi="Book Antiqua"/>
          <w:sz w:val="26"/>
          <w:szCs w:val="26"/>
        </w:rPr>
        <w:t>highlight</w:t>
      </w:r>
      <w:r w:rsidRPr="00014477">
        <w:rPr>
          <w:rFonts w:ascii="Book Antiqua" w:hAnsi="Book Antiqua"/>
          <w:sz w:val="26"/>
          <w:szCs w:val="26"/>
        </w:rPr>
        <w:t xml:space="preserve"> your student number and </w:t>
      </w:r>
      <w:r w:rsidR="00284AC8" w:rsidRPr="00014477">
        <w:rPr>
          <w:rFonts w:ascii="Book Antiqua" w:hAnsi="Book Antiqua"/>
          <w:sz w:val="26"/>
          <w:szCs w:val="26"/>
        </w:rPr>
        <w:t xml:space="preserve">the </w:t>
      </w:r>
      <w:r w:rsidRPr="00014477">
        <w:rPr>
          <w:rFonts w:ascii="Book Antiqua" w:hAnsi="Book Antiqua"/>
          <w:sz w:val="26"/>
          <w:szCs w:val="26"/>
        </w:rPr>
        <w:t>date that your current event is scheduled</w:t>
      </w:r>
      <w:r w:rsidR="00583C17" w:rsidRPr="00014477">
        <w:rPr>
          <w:rFonts w:ascii="Book Antiqua" w:hAnsi="Book Antiqua"/>
          <w:sz w:val="26"/>
          <w:szCs w:val="26"/>
        </w:rPr>
        <w:t xml:space="preserve"> in the table above</w:t>
      </w:r>
      <w:r w:rsidR="00B61E43" w:rsidRPr="00014477">
        <w:rPr>
          <w:rFonts w:ascii="Book Antiqua" w:hAnsi="Book Antiqua"/>
          <w:sz w:val="26"/>
          <w:szCs w:val="26"/>
        </w:rPr>
        <w:t xml:space="preserve">.   </w:t>
      </w:r>
      <w:r w:rsidR="00B61E43" w:rsidRPr="00EB5E8D">
        <w:rPr>
          <w:rFonts w:ascii="Book Antiqua" w:hAnsi="Book Antiqua"/>
          <w:color w:val="FF0000"/>
          <w:sz w:val="26"/>
          <w:szCs w:val="26"/>
          <w:u w:val="single"/>
        </w:rPr>
        <w:t>You will be notified if your date has changed due to snow days or major calendar events.</w:t>
      </w:r>
      <w:r w:rsidR="00B61E43" w:rsidRPr="00014477">
        <w:rPr>
          <w:rFonts w:ascii="Book Antiqua" w:hAnsi="Book Antiqua"/>
          <w:color w:val="FF0000"/>
          <w:sz w:val="26"/>
          <w:szCs w:val="26"/>
        </w:rPr>
        <w:t xml:space="preserve"> </w:t>
      </w:r>
    </w:p>
    <w:p w:rsidR="00B314F2" w:rsidRPr="00584B79" w:rsidRDefault="00B314F2" w:rsidP="00E347C0">
      <w:pPr>
        <w:ind w:firstLine="720"/>
        <w:rPr>
          <w:rFonts w:ascii="Book Antiqua" w:hAnsi="Book Antiqua"/>
          <w:sz w:val="26"/>
          <w:szCs w:val="26"/>
        </w:rPr>
      </w:pPr>
      <w:r w:rsidRPr="00014477">
        <w:rPr>
          <w:rFonts w:ascii="Book Antiqua" w:hAnsi="Book Antiqua"/>
          <w:sz w:val="26"/>
          <w:szCs w:val="26"/>
        </w:rPr>
        <w:t xml:space="preserve">Students are to find an appropriate article in the newspaper </w:t>
      </w:r>
      <w:r w:rsidR="00284AC8" w:rsidRPr="00014477">
        <w:rPr>
          <w:rFonts w:ascii="Book Antiqua" w:hAnsi="Book Antiqua"/>
          <w:sz w:val="26"/>
          <w:szCs w:val="26"/>
        </w:rPr>
        <w:t xml:space="preserve">to read and </w:t>
      </w:r>
      <w:r w:rsidR="00583C17" w:rsidRPr="00014477">
        <w:rPr>
          <w:rFonts w:ascii="Book Antiqua" w:hAnsi="Book Antiqua"/>
          <w:sz w:val="26"/>
          <w:szCs w:val="26"/>
        </w:rPr>
        <w:t>analyze.</w:t>
      </w:r>
      <w:r w:rsidR="00284AC8" w:rsidRPr="00014477">
        <w:rPr>
          <w:rFonts w:ascii="Book Antiqua" w:hAnsi="Book Antiqua"/>
          <w:sz w:val="26"/>
          <w:szCs w:val="26"/>
        </w:rPr>
        <w:t xml:space="preserve"> </w:t>
      </w:r>
      <w:r w:rsidRPr="00014477">
        <w:rPr>
          <w:rFonts w:ascii="Book Antiqua" w:hAnsi="Book Antiqua"/>
          <w:sz w:val="26"/>
          <w:szCs w:val="26"/>
        </w:rPr>
        <w:t>On the Monday before your current event is due</w:t>
      </w:r>
      <w:r w:rsidR="00583C17" w:rsidRPr="00014477">
        <w:rPr>
          <w:rFonts w:ascii="Book Antiqua" w:hAnsi="Book Antiqua"/>
          <w:sz w:val="26"/>
          <w:szCs w:val="26"/>
        </w:rPr>
        <w:t>,</w:t>
      </w:r>
      <w:r w:rsidRPr="00014477">
        <w:rPr>
          <w:rFonts w:ascii="Book Antiqua" w:hAnsi="Book Antiqua"/>
          <w:sz w:val="26"/>
          <w:szCs w:val="26"/>
        </w:rPr>
        <w:t xml:space="preserve"> </w:t>
      </w:r>
      <w:r w:rsidR="00583C17" w:rsidRPr="00014477">
        <w:rPr>
          <w:rFonts w:ascii="Book Antiqua" w:hAnsi="Book Antiqua"/>
          <w:sz w:val="26"/>
          <w:szCs w:val="26"/>
        </w:rPr>
        <w:t xml:space="preserve">the </w:t>
      </w:r>
      <w:r w:rsidRPr="00584B79">
        <w:rPr>
          <w:rFonts w:ascii="Book Antiqua" w:hAnsi="Book Antiqua"/>
          <w:sz w:val="26"/>
          <w:szCs w:val="26"/>
        </w:rPr>
        <w:t>worksheet you will ne</w:t>
      </w:r>
      <w:r w:rsidR="00583C17" w:rsidRPr="00584B79">
        <w:rPr>
          <w:rFonts w:ascii="Book Antiqua" w:hAnsi="Book Antiqua"/>
          <w:sz w:val="26"/>
          <w:szCs w:val="26"/>
        </w:rPr>
        <w:t xml:space="preserve">ed </w:t>
      </w:r>
      <w:r w:rsidR="00C6022B" w:rsidRPr="00584B79">
        <w:rPr>
          <w:rFonts w:ascii="Book Antiqua" w:hAnsi="Book Antiqua"/>
          <w:sz w:val="26"/>
          <w:szCs w:val="26"/>
        </w:rPr>
        <w:t xml:space="preserve">in order </w:t>
      </w:r>
      <w:r w:rsidR="00583C17" w:rsidRPr="00584B79">
        <w:rPr>
          <w:rFonts w:ascii="Book Antiqua" w:hAnsi="Book Antiqua"/>
          <w:sz w:val="26"/>
          <w:szCs w:val="26"/>
        </w:rPr>
        <w:t>to complete the assignment will be</w:t>
      </w:r>
      <w:r w:rsidR="00C6022B" w:rsidRPr="00584B79">
        <w:rPr>
          <w:rFonts w:ascii="Book Antiqua" w:hAnsi="Book Antiqua"/>
          <w:sz w:val="26"/>
          <w:szCs w:val="26"/>
        </w:rPr>
        <w:t xml:space="preserve"> provided. </w:t>
      </w:r>
      <w:r w:rsidR="00584B79" w:rsidRPr="00584B79">
        <w:rPr>
          <w:rFonts w:ascii="Book Antiqua" w:hAnsi="Book Antiqua"/>
          <w:sz w:val="26"/>
          <w:szCs w:val="26"/>
        </w:rPr>
        <w:t>Feel free to print a copy of the current event form from my web page.</w:t>
      </w:r>
      <w:r w:rsidR="00EB5E8D">
        <w:rPr>
          <w:rFonts w:ascii="Book Antiqua" w:hAnsi="Book Antiqua"/>
          <w:sz w:val="26"/>
          <w:szCs w:val="26"/>
        </w:rPr>
        <w:t xml:space="preserve">  Don’t forget to include the article with your written work!</w:t>
      </w:r>
    </w:p>
    <w:sectPr w:rsidR="00B314F2" w:rsidRPr="00584B79" w:rsidSect="00583C17">
      <w:pgSz w:w="12240" w:h="15840"/>
      <w:pgMar w:top="1440" w:right="1800" w:bottom="1440" w:left="1800" w:header="720" w:footer="720" w:gutter="0"/>
      <w:pgBorders w:offsetFrom="page">
        <w:top w:val="earth2" w:sz="27" w:space="24" w:color="auto"/>
        <w:left w:val="earth2" w:sz="27" w:space="24" w:color="auto"/>
        <w:bottom w:val="earth2" w:sz="27" w:space="24" w:color="auto"/>
        <w:right w:val="earth2" w:sz="27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9653E"/>
    <w:rsid w:val="00014477"/>
    <w:rsid w:val="000E2135"/>
    <w:rsid w:val="000F3320"/>
    <w:rsid w:val="001B2198"/>
    <w:rsid w:val="00284AC8"/>
    <w:rsid w:val="00360ED9"/>
    <w:rsid w:val="004054D6"/>
    <w:rsid w:val="004E3C4A"/>
    <w:rsid w:val="00523B29"/>
    <w:rsid w:val="00524262"/>
    <w:rsid w:val="00583C17"/>
    <w:rsid w:val="00584B79"/>
    <w:rsid w:val="006353B7"/>
    <w:rsid w:val="0077468C"/>
    <w:rsid w:val="0079653E"/>
    <w:rsid w:val="007A1998"/>
    <w:rsid w:val="007A3A1B"/>
    <w:rsid w:val="007E6010"/>
    <w:rsid w:val="00802F0D"/>
    <w:rsid w:val="00A615CE"/>
    <w:rsid w:val="00B314F2"/>
    <w:rsid w:val="00B61E43"/>
    <w:rsid w:val="00BC431A"/>
    <w:rsid w:val="00C6022B"/>
    <w:rsid w:val="00DE3646"/>
    <w:rsid w:val="00E347C0"/>
    <w:rsid w:val="00E74E0D"/>
    <w:rsid w:val="00EB5E8D"/>
    <w:rsid w:val="00F44416"/>
    <w:rsid w:val="00F7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96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Events Schedule</vt:lpstr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Events Schedule</dc:title>
  <dc:creator>Christie Cortese</dc:creator>
  <cp:lastModifiedBy>pfitzsimmons</cp:lastModifiedBy>
  <cp:revision>2</cp:revision>
  <cp:lastPrinted>2010-11-03T16:18:00Z</cp:lastPrinted>
  <dcterms:created xsi:type="dcterms:W3CDTF">2016-08-31T18:30:00Z</dcterms:created>
  <dcterms:modified xsi:type="dcterms:W3CDTF">2016-08-31T18:30:00Z</dcterms:modified>
</cp:coreProperties>
</file>